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50A" w:rsidRPr="00C57AF8" w:rsidRDefault="00C7516B" w:rsidP="0062112C">
      <w:pPr>
        <w:spacing w:after="120"/>
        <w:ind w:right="-1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742950" cy="885825"/>
            <wp:effectExtent l="0" t="0" r="0" b="9525"/>
            <wp:docPr id="1" name="Рисунок 1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50A" w:rsidRPr="00C57AF8" w:rsidRDefault="0089250A" w:rsidP="00C7516B">
      <w:pPr>
        <w:pStyle w:val="a3"/>
        <w:spacing w:after="0" w:line="360" w:lineRule="auto"/>
        <w:rPr>
          <w:spacing w:val="100"/>
          <w:sz w:val="32"/>
          <w:szCs w:val="32"/>
        </w:rPr>
      </w:pPr>
      <w:r w:rsidRPr="00C57AF8">
        <w:rPr>
          <w:spacing w:val="100"/>
          <w:sz w:val="32"/>
          <w:szCs w:val="32"/>
        </w:rPr>
        <w:t>ПОСТАНОВЛЕНИЕ</w:t>
      </w:r>
    </w:p>
    <w:p w:rsidR="000A77CB" w:rsidRPr="00C57AF8" w:rsidRDefault="000A77CB" w:rsidP="00C7516B">
      <w:pPr>
        <w:spacing w:line="360" w:lineRule="auto"/>
        <w:jc w:val="center"/>
        <w:rPr>
          <w:sz w:val="32"/>
          <w:szCs w:val="32"/>
        </w:rPr>
      </w:pPr>
      <w:r w:rsidRPr="00C57AF8">
        <w:rPr>
          <w:sz w:val="32"/>
          <w:szCs w:val="32"/>
        </w:rPr>
        <w:t>АДМИНИСТРАЦИИ</w:t>
      </w:r>
    </w:p>
    <w:p w:rsidR="000A77CB" w:rsidRPr="00C57AF8" w:rsidRDefault="000A77CB" w:rsidP="00C7516B">
      <w:pPr>
        <w:spacing w:line="360" w:lineRule="auto"/>
        <w:jc w:val="center"/>
        <w:rPr>
          <w:sz w:val="32"/>
          <w:szCs w:val="32"/>
        </w:rPr>
      </w:pPr>
      <w:r w:rsidRPr="00C57AF8">
        <w:rPr>
          <w:sz w:val="32"/>
          <w:szCs w:val="32"/>
        </w:rPr>
        <w:t>АНИВСКОГО МУНИЦИПАЛЬНОГО ОКРУГА</w:t>
      </w:r>
    </w:p>
    <w:p w:rsidR="000A77CB" w:rsidRPr="00C57AF8" w:rsidRDefault="000A77CB" w:rsidP="00C7516B">
      <w:pPr>
        <w:spacing w:line="360" w:lineRule="auto"/>
        <w:jc w:val="center"/>
        <w:rPr>
          <w:sz w:val="26"/>
          <w:szCs w:val="26"/>
        </w:rPr>
      </w:pPr>
      <w:r w:rsidRPr="00C57AF8">
        <w:rPr>
          <w:sz w:val="32"/>
          <w:szCs w:val="32"/>
        </w:rPr>
        <w:t>САХАЛИНСКОЙ ОБЛАСТИ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2576"/>
        <w:gridCol w:w="360"/>
        <w:gridCol w:w="447"/>
        <w:gridCol w:w="2023"/>
      </w:tblGrid>
      <w:tr w:rsidR="0089250A" w:rsidRPr="00C57AF8" w:rsidTr="00F9764F">
        <w:trPr>
          <w:jc w:val="center"/>
        </w:trPr>
        <w:tc>
          <w:tcPr>
            <w:tcW w:w="447" w:type="dxa"/>
          </w:tcPr>
          <w:p w:rsidR="0089250A" w:rsidRPr="00C57AF8" w:rsidRDefault="0089250A" w:rsidP="00F9764F">
            <w:pPr>
              <w:tabs>
                <w:tab w:val="left" w:pos="0"/>
              </w:tabs>
              <w:suppressAutoHyphens/>
              <w:jc w:val="right"/>
              <w:rPr>
                <w:sz w:val="26"/>
                <w:szCs w:val="26"/>
                <w:lang w:eastAsia="ar-SA"/>
              </w:rPr>
            </w:pPr>
            <w:r w:rsidRPr="00C57AF8">
              <w:rPr>
                <w:sz w:val="26"/>
                <w:szCs w:val="26"/>
              </w:rPr>
              <w:t>от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250A" w:rsidRPr="00C57AF8" w:rsidRDefault="00AE66CC" w:rsidP="00AE66CC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30</w:t>
            </w:r>
            <w:r w:rsidR="00C7516B">
              <w:rPr>
                <w:sz w:val="26"/>
                <w:szCs w:val="26"/>
                <w:lang w:eastAsia="ar-SA"/>
              </w:rPr>
              <w:t xml:space="preserve"> декабря 2025</w:t>
            </w:r>
          </w:p>
        </w:tc>
        <w:tc>
          <w:tcPr>
            <w:tcW w:w="360" w:type="dxa"/>
          </w:tcPr>
          <w:p w:rsidR="0089250A" w:rsidRPr="00C57AF8" w:rsidRDefault="0089250A" w:rsidP="000A77CB">
            <w:pPr>
              <w:tabs>
                <w:tab w:val="left" w:pos="0"/>
              </w:tabs>
              <w:suppressAutoHyphens/>
              <w:rPr>
                <w:noProof/>
                <w:sz w:val="26"/>
                <w:szCs w:val="26"/>
                <w:lang w:eastAsia="ar-SA"/>
              </w:rPr>
            </w:pPr>
          </w:p>
        </w:tc>
        <w:tc>
          <w:tcPr>
            <w:tcW w:w="447" w:type="dxa"/>
          </w:tcPr>
          <w:p w:rsidR="0089250A" w:rsidRPr="00C57AF8" w:rsidRDefault="0089250A" w:rsidP="00F9764F">
            <w:pPr>
              <w:tabs>
                <w:tab w:val="left" w:pos="0"/>
              </w:tabs>
              <w:suppressAutoHyphens/>
              <w:jc w:val="right"/>
              <w:rPr>
                <w:noProof/>
                <w:sz w:val="26"/>
                <w:szCs w:val="26"/>
                <w:lang w:eastAsia="ar-SA"/>
              </w:rPr>
            </w:pPr>
            <w:r w:rsidRPr="00C57AF8">
              <w:rPr>
                <w:sz w:val="26"/>
                <w:szCs w:val="26"/>
              </w:rPr>
              <w:t>№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250A" w:rsidRPr="00C57AF8" w:rsidRDefault="00FA5DD6" w:rsidP="00F9764F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4</w:t>
            </w:r>
            <w:r w:rsidR="00DB71CC">
              <w:rPr>
                <w:sz w:val="26"/>
                <w:szCs w:val="26"/>
                <w:lang w:eastAsia="ar-SA"/>
              </w:rPr>
              <w:t>606</w:t>
            </w:r>
            <w:bookmarkStart w:id="0" w:name="_GoBack"/>
            <w:bookmarkEnd w:id="0"/>
            <w:r w:rsidR="00C7516B">
              <w:rPr>
                <w:sz w:val="26"/>
                <w:szCs w:val="26"/>
                <w:lang w:eastAsia="ar-SA"/>
              </w:rPr>
              <w:t>-па</w:t>
            </w:r>
          </w:p>
        </w:tc>
      </w:tr>
    </w:tbl>
    <w:p w:rsidR="0089250A" w:rsidRPr="00C57AF8" w:rsidRDefault="0089250A" w:rsidP="0062112C">
      <w:pPr>
        <w:spacing w:line="180" w:lineRule="auto"/>
        <w:ind w:right="4854"/>
        <w:jc w:val="both"/>
        <w:rPr>
          <w:rFonts w:ascii="Arial" w:hAnsi="Arial" w:cs="CG Times (W1)"/>
          <w:sz w:val="26"/>
          <w:szCs w:val="26"/>
          <w:lang w:val="en-US" w:eastAsia="ar-SA"/>
        </w:rPr>
      </w:pPr>
    </w:p>
    <w:p w:rsidR="00C7516B" w:rsidRDefault="0089250A" w:rsidP="00C7516B">
      <w:pPr>
        <w:jc w:val="center"/>
        <w:rPr>
          <w:sz w:val="26"/>
          <w:szCs w:val="26"/>
        </w:rPr>
      </w:pPr>
      <w:r w:rsidRPr="00C57AF8">
        <w:rPr>
          <w:sz w:val="26"/>
          <w:szCs w:val="26"/>
        </w:rPr>
        <w:t>г. Анива</w:t>
      </w:r>
    </w:p>
    <w:p w:rsidR="00C7516B" w:rsidRDefault="00C7516B" w:rsidP="00C7516B">
      <w:pPr>
        <w:jc w:val="center"/>
        <w:rPr>
          <w:sz w:val="26"/>
          <w:szCs w:val="26"/>
        </w:rPr>
      </w:pPr>
    </w:p>
    <w:p w:rsidR="00C7516B" w:rsidRDefault="00AF5CB5" w:rsidP="00C7516B">
      <w:pPr>
        <w:jc w:val="center"/>
        <w:rPr>
          <w:b/>
          <w:sz w:val="26"/>
          <w:szCs w:val="26"/>
        </w:rPr>
      </w:pPr>
      <w:r w:rsidRPr="00C57AF8">
        <w:rPr>
          <w:b/>
          <w:bCs/>
          <w:sz w:val="26"/>
          <w:szCs w:val="26"/>
        </w:rPr>
        <w:t xml:space="preserve">Об утверждении Перечня закупаемых администрацией </w:t>
      </w:r>
      <w:r w:rsidR="000A77CB" w:rsidRPr="00C57AF8">
        <w:rPr>
          <w:b/>
          <w:bCs/>
          <w:sz w:val="26"/>
          <w:szCs w:val="26"/>
        </w:rPr>
        <w:t xml:space="preserve">Анивского </w:t>
      </w:r>
      <w:r w:rsidRPr="00C57AF8">
        <w:rPr>
          <w:b/>
          <w:bCs/>
          <w:sz w:val="26"/>
          <w:szCs w:val="26"/>
        </w:rPr>
        <w:t>муниципального округ</w:t>
      </w:r>
      <w:r w:rsidR="000A77CB" w:rsidRPr="00C57AF8">
        <w:rPr>
          <w:b/>
          <w:bCs/>
          <w:sz w:val="26"/>
          <w:szCs w:val="26"/>
        </w:rPr>
        <w:t>а</w:t>
      </w:r>
      <w:r w:rsidR="00E472DC" w:rsidRPr="00C57AF8">
        <w:rPr>
          <w:b/>
          <w:bCs/>
          <w:sz w:val="26"/>
          <w:szCs w:val="26"/>
        </w:rPr>
        <w:t xml:space="preserve"> </w:t>
      </w:r>
      <w:r w:rsidR="00FE69AA" w:rsidRPr="00C57AF8">
        <w:rPr>
          <w:b/>
          <w:bCs/>
          <w:sz w:val="26"/>
          <w:szCs w:val="26"/>
        </w:rPr>
        <w:t>и ее</w:t>
      </w:r>
      <w:r w:rsidRPr="00C57AF8">
        <w:rPr>
          <w:b/>
          <w:bCs/>
          <w:sz w:val="26"/>
          <w:szCs w:val="26"/>
        </w:rPr>
        <w:t xml:space="preserve"> подведомственным</w:t>
      </w:r>
      <w:r w:rsidR="00FE69AA" w:rsidRPr="00C57AF8">
        <w:rPr>
          <w:b/>
          <w:bCs/>
          <w:sz w:val="26"/>
          <w:szCs w:val="26"/>
        </w:rPr>
        <w:t>и</w:t>
      </w:r>
      <w:r w:rsidRPr="00C57AF8">
        <w:rPr>
          <w:b/>
          <w:bCs/>
          <w:sz w:val="26"/>
          <w:szCs w:val="26"/>
        </w:rPr>
        <w:t xml:space="preserve"> казенным</w:t>
      </w:r>
      <w:r w:rsidR="0052398A" w:rsidRPr="00C57AF8">
        <w:rPr>
          <w:b/>
          <w:bCs/>
          <w:sz w:val="26"/>
          <w:szCs w:val="26"/>
        </w:rPr>
        <w:t>и,</w:t>
      </w:r>
      <w:r w:rsidR="00FE69AA" w:rsidRPr="00C57AF8">
        <w:rPr>
          <w:b/>
          <w:bCs/>
          <w:sz w:val="26"/>
          <w:szCs w:val="26"/>
        </w:rPr>
        <w:t xml:space="preserve"> бюджетными </w:t>
      </w:r>
      <w:r w:rsidRPr="00C57AF8">
        <w:rPr>
          <w:b/>
          <w:bCs/>
          <w:sz w:val="26"/>
          <w:szCs w:val="26"/>
        </w:rPr>
        <w:t>учреждени</w:t>
      </w:r>
      <w:r w:rsidR="00FE69AA" w:rsidRPr="00C57AF8">
        <w:rPr>
          <w:b/>
          <w:bCs/>
          <w:sz w:val="26"/>
          <w:szCs w:val="26"/>
        </w:rPr>
        <w:t>ями</w:t>
      </w:r>
      <w:r w:rsidR="0052398A" w:rsidRPr="00C57AF8">
        <w:rPr>
          <w:b/>
          <w:bCs/>
          <w:sz w:val="26"/>
          <w:szCs w:val="26"/>
        </w:rPr>
        <w:t xml:space="preserve"> и муниципальными унитарными предприятиями</w:t>
      </w:r>
      <w:r w:rsidRPr="00C57AF8">
        <w:rPr>
          <w:b/>
          <w:bCs/>
          <w:sz w:val="26"/>
          <w:szCs w:val="26"/>
        </w:rPr>
        <w:t xml:space="preserve"> </w:t>
      </w:r>
      <w:r w:rsidRPr="00C57AF8">
        <w:rPr>
          <w:b/>
          <w:sz w:val="26"/>
          <w:szCs w:val="26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цены) отдельных видов товаров, работ, услуг</w:t>
      </w:r>
    </w:p>
    <w:p w:rsidR="00C7516B" w:rsidRDefault="00C7516B" w:rsidP="00C7516B">
      <w:pPr>
        <w:jc w:val="both"/>
        <w:rPr>
          <w:b/>
          <w:sz w:val="26"/>
          <w:szCs w:val="26"/>
        </w:rPr>
      </w:pPr>
    </w:p>
    <w:p w:rsidR="00C7516B" w:rsidRDefault="00FE69AA" w:rsidP="00C7516B">
      <w:pPr>
        <w:jc w:val="both"/>
        <w:rPr>
          <w:sz w:val="26"/>
          <w:szCs w:val="26"/>
        </w:rPr>
      </w:pPr>
      <w:r w:rsidRPr="00C57AF8">
        <w:rPr>
          <w:sz w:val="26"/>
          <w:szCs w:val="26"/>
        </w:rPr>
        <w:t>В соответствии с частью 5 статьи 19 Федерального закона от 05.04.2013 № 44-ФЗ «О контрактной системе в сфере закупок товаров, работ, услуг для государственных и муниципальных нужд»,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 постановлением администрации муниципального образ</w:t>
      </w:r>
      <w:r w:rsidR="00EE28E7" w:rsidRPr="00C57AF8">
        <w:rPr>
          <w:sz w:val="26"/>
          <w:szCs w:val="26"/>
        </w:rPr>
        <w:t xml:space="preserve">ования </w:t>
      </w:r>
      <w:r w:rsidR="00834B0C" w:rsidRPr="00C57AF8">
        <w:rPr>
          <w:sz w:val="26"/>
          <w:szCs w:val="26"/>
        </w:rPr>
        <w:t>«</w:t>
      </w:r>
      <w:r w:rsidR="00EE28E7" w:rsidRPr="00C57AF8">
        <w:rPr>
          <w:sz w:val="26"/>
          <w:szCs w:val="26"/>
        </w:rPr>
        <w:t>Анивский городской округ</w:t>
      </w:r>
      <w:r w:rsidR="00834B0C" w:rsidRPr="00C57AF8">
        <w:rPr>
          <w:sz w:val="26"/>
          <w:szCs w:val="26"/>
        </w:rPr>
        <w:t>»</w:t>
      </w:r>
      <w:r w:rsidRPr="00C57AF8">
        <w:rPr>
          <w:sz w:val="26"/>
          <w:szCs w:val="26"/>
        </w:rPr>
        <w:t xml:space="preserve"> от 09.12.2016 № 2449-па «Об утверждении общих правил определения требований к отдельным видам товаров, работ, услуг (в том числе предельных цен товаров, работ, услуг), закупаемым муниципальными органами и подведомственными им казенн</w:t>
      </w:r>
      <w:r w:rsidR="00B974B0" w:rsidRPr="00C57AF8">
        <w:rPr>
          <w:sz w:val="26"/>
          <w:szCs w:val="26"/>
        </w:rPr>
        <w:t xml:space="preserve">ыми и бюджетными учреждениями», руководствуясь статьей </w:t>
      </w:r>
      <w:r w:rsidR="00EE28E7" w:rsidRPr="00C57AF8">
        <w:rPr>
          <w:sz w:val="26"/>
          <w:szCs w:val="26"/>
        </w:rPr>
        <w:t>39 Устава Анивского муниципального округа Сахалинской области</w:t>
      </w:r>
      <w:r w:rsidR="00B974B0" w:rsidRPr="00C57AF8">
        <w:rPr>
          <w:sz w:val="26"/>
          <w:szCs w:val="26"/>
        </w:rPr>
        <w:t xml:space="preserve">, </w:t>
      </w:r>
      <w:r w:rsidR="0089250A" w:rsidRPr="00C57AF8">
        <w:rPr>
          <w:sz w:val="26"/>
          <w:szCs w:val="26"/>
        </w:rPr>
        <w:t xml:space="preserve">администрация Анивского </w:t>
      </w:r>
      <w:r w:rsidR="00834B0C" w:rsidRPr="00C57AF8">
        <w:rPr>
          <w:sz w:val="26"/>
          <w:szCs w:val="26"/>
        </w:rPr>
        <w:t>муниципального</w:t>
      </w:r>
      <w:r w:rsidR="0089250A" w:rsidRPr="00C57AF8">
        <w:rPr>
          <w:sz w:val="26"/>
          <w:szCs w:val="26"/>
        </w:rPr>
        <w:t xml:space="preserve"> округа </w:t>
      </w:r>
    </w:p>
    <w:p w:rsidR="00C7516B" w:rsidRDefault="0089250A" w:rsidP="00C7516B">
      <w:pPr>
        <w:jc w:val="both"/>
        <w:rPr>
          <w:sz w:val="26"/>
          <w:szCs w:val="26"/>
        </w:rPr>
      </w:pPr>
      <w:r w:rsidRPr="00C7516B">
        <w:rPr>
          <w:b/>
          <w:sz w:val="26"/>
          <w:szCs w:val="26"/>
        </w:rPr>
        <w:t>п</w:t>
      </w:r>
      <w:r w:rsidR="00C7516B">
        <w:rPr>
          <w:b/>
          <w:sz w:val="26"/>
          <w:szCs w:val="26"/>
        </w:rPr>
        <w:t xml:space="preserve"> </w:t>
      </w:r>
      <w:r w:rsidRPr="00C7516B">
        <w:rPr>
          <w:b/>
          <w:sz w:val="26"/>
          <w:szCs w:val="26"/>
        </w:rPr>
        <w:t>о</w:t>
      </w:r>
      <w:r w:rsidR="00C7516B">
        <w:rPr>
          <w:b/>
          <w:sz w:val="26"/>
          <w:szCs w:val="26"/>
        </w:rPr>
        <w:t xml:space="preserve"> </w:t>
      </w:r>
      <w:r w:rsidRPr="00C7516B">
        <w:rPr>
          <w:b/>
          <w:sz w:val="26"/>
          <w:szCs w:val="26"/>
        </w:rPr>
        <w:t>с</w:t>
      </w:r>
      <w:r w:rsidR="00C7516B">
        <w:rPr>
          <w:b/>
          <w:sz w:val="26"/>
          <w:szCs w:val="26"/>
        </w:rPr>
        <w:t xml:space="preserve"> </w:t>
      </w:r>
      <w:r w:rsidRPr="00C7516B">
        <w:rPr>
          <w:b/>
          <w:sz w:val="26"/>
          <w:szCs w:val="26"/>
        </w:rPr>
        <w:t>т</w:t>
      </w:r>
      <w:r w:rsidR="00C7516B">
        <w:rPr>
          <w:b/>
          <w:sz w:val="26"/>
          <w:szCs w:val="26"/>
        </w:rPr>
        <w:t xml:space="preserve"> </w:t>
      </w:r>
      <w:r w:rsidRPr="00C7516B">
        <w:rPr>
          <w:b/>
          <w:sz w:val="26"/>
          <w:szCs w:val="26"/>
        </w:rPr>
        <w:t>а</w:t>
      </w:r>
      <w:r w:rsidR="00C7516B">
        <w:rPr>
          <w:b/>
          <w:sz w:val="26"/>
          <w:szCs w:val="26"/>
        </w:rPr>
        <w:t xml:space="preserve"> </w:t>
      </w:r>
      <w:r w:rsidRPr="00C7516B">
        <w:rPr>
          <w:b/>
          <w:sz w:val="26"/>
          <w:szCs w:val="26"/>
        </w:rPr>
        <w:t>н</w:t>
      </w:r>
      <w:r w:rsidR="00C7516B">
        <w:rPr>
          <w:b/>
          <w:sz w:val="26"/>
          <w:szCs w:val="26"/>
        </w:rPr>
        <w:t xml:space="preserve"> </w:t>
      </w:r>
      <w:r w:rsidRPr="00C7516B">
        <w:rPr>
          <w:b/>
          <w:sz w:val="26"/>
          <w:szCs w:val="26"/>
        </w:rPr>
        <w:t>о</w:t>
      </w:r>
      <w:r w:rsidR="00C7516B">
        <w:rPr>
          <w:b/>
          <w:sz w:val="26"/>
          <w:szCs w:val="26"/>
        </w:rPr>
        <w:t xml:space="preserve"> </w:t>
      </w:r>
      <w:r w:rsidRPr="00C7516B">
        <w:rPr>
          <w:b/>
          <w:sz w:val="26"/>
          <w:szCs w:val="26"/>
        </w:rPr>
        <w:t>в</w:t>
      </w:r>
      <w:r w:rsidR="00C7516B">
        <w:rPr>
          <w:b/>
          <w:sz w:val="26"/>
          <w:szCs w:val="26"/>
        </w:rPr>
        <w:t xml:space="preserve"> </w:t>
      </w:r>
      <w:r w:rsidRPr="00C7516B">
        <w:rPr>
          <w:b/>
          <w:sz w:val="26"/>
          <w:szCs w:val="26"/>
        </w:rPr>
        <w:t>л</w:t>
      </w:r>
      <w:r w:rsidR="00C7516B">
        <w:rPr>
          <w:b/>
          <w:sz w:val="26"/>
          <w:szCs w:val="26"/>
        </w:rPr>
        <w:t xml:space="preserve"> </w:t>
      </w:r>
      <w:r w:rsidRPr="00C7516B">
        <w:rPr>
          <w:b/>
          <w:sz w:val="26"/>
          <w:szCs w:val="26"/>
        </w:rPr>
        <w:t>я</w:t>
      </w:r>
      <w:r w:rsidR="00C7516B">
        <w:rPr>
          <w:b/>
          <w:sz w:val="26"/>
          <w:szCs w:val="26"/>
        </w:rPr>
        <w:t xml:space="preserve"> </w:t>
      </w:r>
      <w:r w:rsidRPr="00C7516B">
        <w:rPr>
          <w:b/>
          <w:sz w:val="26"/>
          <w:szCs w:val="26"/>
        </w:rPr>
        <w:t>е</w:t>
      </w:r>
      <w:r w:rsidR="00C7516B">
        <w:rPr>
          <w:b/>
          <w:sz w:val="26"/>
          <w:szCs w:val="26"/>
        </w:rPr>
        <w:t xml:space="preserve"> </w:t>
      </w:r>
      <w:r w:rsidRPr="00C7516B">
        <w:rPr>
          <w:b/>
          <w:sz w:val="26"/>
          <w:szCs w:val="26"/>
        </w:rPr>
        <w:t>т</w:t>
      </w:r>
      <w:r w:rsidR="00C7516B">
        <w:rPr>
          <w:b/>
          <w:sz w:val="26"/>
          <w:szCs w:val="26"/>
        </w:rPr>
        <w:t xml:space="preserve"> </w:t>
      </w:r>
      <w:r w:rsidRPr="00C7516B">
        <w:rPr>
          <w:b/>
          <w:sz w:val="26"/>
          <w:szCs w:val="26"/>
        </w:rPr>
        <w:t>:</w:t>
      </w:r>
    </w:p>
    <w:p w:rsidR="00FF0497" w:rsidRPr="00C57AF8" w:rsidRDefault="00FF0497" w:rsidP="00C7516B">
      <w:pPr>
        <w:jc w:val="both"/>
        <w:rPr>
          <w:b/>
          <w:sz w:val="26"/>
          <w:szCs w:val="26"/>
        </w:rPr>
      </w:pPr>
      <w:r w:rsidRPr="00C57AF8">
        <w:rPr>
          <w:sz w:val="26"/>
          <w:szCs w:val="26"/>
        </w:rPr>
        <w:t>1.</w:t>
      </w:r>
      <w:r w:rsidR="00EA067C" w:rsidRPr="00C57AF8">
        <w:rPr>
          <w:sz w:val="26"/>
          <w:szCs w:val="26"/>
        </w:rPr>
        <w:t xml:space="preserve">Утвердить </w:t>
      </w:r>
      <w:r w:rsidR="007D5982" w:rsidRPr="00C57AF8">
        <w:rPr>
          <w:sz w:val="26"/>
          <w:szCs w:val="26"/>
        </w:rPr>
        <w:t xml:space="preserve">  П</w:t>
      </w:r>
      <w:r w:rsidRPr="00C57AF8">
        <w:rPr>
          <w:sz w:val="26"/>
          <w:szCs w:val="26"/>
        </w:rPr>
        <w:t>еречень заказчиков, в отношении которых устанавливаются требования к отдельным видам товаров, работ, услуг</w:t>
      </w:r>
      <w:r w:rsidR="00EA067C" w:rsidRPr="00C57AF8">
        <w:rPr>
          <w:sz w:val="26"/>
          <w:szCs w:val="26"/>
        </w:rPr>
        <w:t xml:space="preserve"> </w:t>
      </w:r>
      <w:r w:rsidRPr="00C57AF8">
        <w:rPr>
          <w:sz w:val="26"/>
          <w:szCs w:val="26"/>
        </w:rPr>
        <w:t>(в том числе предельные цены товаров</w:t>
      </w:r>
      <w:r w:rsidR="00BE31AC" w:rsidRPr="00C57AF8">
        <w:rPr>
          <w:sz w:val="26"/>
          <w:szCs w:val="26"/>
        </w:rPr>
        <w:t>, работ, услуг)</w:t>
      </w:r>
      <w:r w:rsidR="00EA067C" w:rsidRPr="00C57AF8">
        <w:rPr>
          <w:sz w:val="26"/>
          <w:szCs w:val="26"/>
        </w:rPr>
        <w:t xml:space="preserve"> (Приложение № 1</w:t>
      </w:r>
      <w:r w:rsidRPr="00C57AF8">
        <w:rPr>
          <w:sz w:val="26"/>
          <w:szCs w:val="26"/>
        </w:rPr>
        <w:t>).</w:t>
      </w:r>
    </w:p>
    <w:p w:rsidR="00FE69AA" w:rsidRPr="00C57AF8" w:rsidRDefault="00EA067C" w:rsidP="00C7516B">
      <w:pPr>
        <w:pStyle w:val="ConsPlusTitle"/>
        <w:ind w:firstLine="540"/>
        <w:jc w:val="both"/>
        <w:rPr>
          <w:b w:val="0"/>
          <w:sz w:val="26"/>
          <w:szCs w:val="26"/>
        </w:rPr>
      </w:pPr>
      <w:r w:rsidRPr="00C57AF8">
        <w:rPr>
          <w:b w:val="0"/>
          <w:sz w:val="26"/>
          <w:szCs w:val="26"/>
        </w:rPr>
        <w:t>2. Утвердит</w:t>
      </w:r>
      <w:r w:rsidR="00BE31AC" w:rsidRPr="00C57AF8">
        <w:rPr>
          <w:b w:val="0"/>
          <w:sz w:val="26"/>
          <w:szCs w:val="26"/>
        </w:rPr>
        <w:t>ь</w:t>
      </w:r>
      <w:r w:rsidRPr="00C57AF8">
        <w:rPr>
          <w:b w:val="0"/>
          <w:sz w:val="26"/>
          <w:szCs w:val="26"/>
        </w:rPr>
        <w:t xml:space="preserve"> Ведомственный </w:t>
      </w:r>
      <w:r w:rsidRPr="00C57AF8">
        <w:rPr>
          <w:b w:val="0"/>
          <w:bCs/>
          <w:sz w:val="26"/>
          <w:szCs w:val="26"/>
        </w:rPr>
        <w:t>п</w:t>
      </w:r>
      <w:r w:rsidR="00FE69AA" w:rsidRPr="00C57AF8">
        <w:rPr>
          <w:b w:val="0"/>
          <w:bCs/>
          <w:sz w:val="26"/>
          <w:szCs w:val="26"/>
        </w:rPr>
        <w:t xml:space="preserve">еречень закупаемых администрацией </w:t>
      </w:r>
      <w:r w:rsidR="00834B0C" w:rsidRPr="00C57AF8">
        <w:rPr>
          <w:b w:val="0"/>
          <w:bCs/>
          <w:sz w:val="26"/>
          <w:szCs w:val="26"/>
        </w:rPr>
        <w:t xml:space="preserve">Анивского </w:t>
      </w:r>
      <w:r w:rsidR="00FE69AA" w:rsidRPr="00C57AF8">
        <w:rPr>
          <w:b w:val="0"/>
          <w:bCs/>
          <w:sz w:val="26"/>
          <w:szCs w:val="26"/>
        </w:rPr>
        <w:t>муниципального округ</w:t>
      </w:r>
      <w:r w:rsidR="00834B0C" w:rsidRPr="00C57AF8">
        <w:rPr>
          <w:b w:val="0"/>
          <w:bCs/>
          <w:sz w:val="26"/>
          <w:szCs w:val="26"/>
        </w:rPr>
        <w:t>а</w:t>
      </w:r>
      <w:r w:rsidR="00FE69AA" w:rsidRPr="00C57AF8">
        <w:rPr>
          <w:b w:val="0"/>
          <w:bCs/>
          <w:sz w:val="26"/>
          <w:szCs w:val="26"/>
        </w:rPr>
        <w:t xml:space="preserve"> и ее подведомственными казенными и бюджетными учреждениями </w:t>
      </w:r>
      <w:r w:rsidR="00FE69AA" w:rsidRPr="00C57AF8">
        <w:rPr>
          <w:b w:val="0"/>
          <w:sz w:val="26"/>
          <w:szCs w:val="26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цены) отдельных видов товаров, работ, услуг</w:t>
      </w:r>
      <w:r w:rsidR="007D5982" w:rsidRPr="00C57AF8">
        <w:rPr>
          <w:sz w:val="26"/>
          <w:szCs w:val="26"/>
        </w:rPr>
        <w:t xml:space="preserve"> </w:t>
      </w:r>
      <w:r w:rsidR="00FF0497" w:rsidRPr="00C57AF8">
        <w:rPr>
          <w:b w:val="0"/>
          <w:sz w:val="26"/>
          <w:szCs w:val="26"/>
        </w:rPr>
        <w:t>(Прил</w:t>
      </w:r>
      <w:r w:rsidRPr="00C57AF8">
        <w:rPr>
          <w:b w:val="0"/>
          <w:sz w:val="26"/>
          <w:szCs w:val="26"/>
        </w:rPr>
        <w:t>ожение № 2</w:t>
      </w:r>
      <w:r w:rsidR="00FE69AA" w:rsidRPr="00C57AF8">
        <w:rPr>
          <w:b w:val="0"/>
          <w:sz w:val="26"/>
          <w:szCs w:val="26"/>
        </w:rPr>
        <w:t>).</w:t>
      </w:r>
    </w:p>
    <w:p w:rsidR="00EA067C" w:rsidRPr="00C57AF8" w:rsidRDefault="00EA067C" w:rsidP="00C7516B">
      <w:pPr>
        <w:ind w:firstLine="540"/>
        <w:jc w:val="both"/>
        <w:rPr>
          <w:sz w:val="26"/>
          <w:szCs w:val="26"/>
        </w:rPr>
      </w:pPr>
      <w:r w:rsidRPr="00C57AF8">
        <w:rPr>
          <w:sz w:val="26"/>
          <w:szCs w:val="26"/>
        </w:rPr>
        <w:t xml:space="preserve">3. Признать утратившим силу постановление администрации Анивского городского </w:t>
      </w:r>
      <w:r w:rsidR="008917D3" w:rsidRPr="00C57AF8">
        <w:rPr>
          <w:sz w:val="26"/>
          <w:szCs w:val="26"/>
        </w:rPr>
        <w:t xml:space="preserve">округа от </w:t>
      </w:r>
      <w:r w:rsidR="00D5647F" w:rsidRPr="00C57AF8">
        <w:rPr>
          <w:sz w:val="26"/>
          <w:szCs w:val="26"/>
        </w:rPr>
        <w:t>2</w:t>
      </w:r>
      <w:r w:rsidR="00834B0C" w:rsidRPr="00C57AF8">
        <w:rPr>
          <w:sz w:val="26"/>
          <w:szCs w:val="26"/>
        </w:rPr>
        <w:t>7</w:t>
      </w:r>
      <w:r w:rsidR="008917D3" w:rsidRPr="00C57AF8">
        <w:rPr>
          <w:sz w:val="26"/>
          <w:szCs w:val="26"/>
        </w:rPr>
        <w:t>.</w:t>
      </w:r>
      <w:r w:rsidR="000117FE" w:rsidRPr="00C57AF8">
        <w:rPr>
          <w:sz w:val="26"/>
          <w:szCs w:val="26"/>
        </w:rPr>
        <w:t>12</w:t>
      </w:r>
      <w:r w:rsidR="008917D3" w:rsidRPr="00C57AF8">
        <w:rPr>
          <w:sz w:val="26"/>
          <w:szCs w:val="26"/>
        </w:rPr>
        <w:t>.20</w:t>
      </w:r>
      <w:r w:rsidR="00C842DA" w:rsidRPr="00C57AF8">
        <w:rPr>
          <w:sz w:val="26"/>
          <w:szCs w:val="26"/>
        </w:rPr>
        <w:t>2</w:t>
      </w:r>
      <w:r w:rsidR="00834B0C" w:rsidRPr="00C57AF8">
        <w:rPr>
          <w:sz w:val="26"/>
          <w:szCs w:val="26"/>
        </w:rPr>
        <w:t>4</w:t>
      </w:r>
      <w:r w:rsidR="008917D3" w:rsidRPr="00C57AF8">
        <w:rPr>
          <w:sz w:val="26"/>
          <w:szCs w:val="26"/>
        </w:rPr>
        <w:t xml:space="preserve"> № </w:t>
      </w:r>
      <w:r w:rsidR="000117FE" w:rsidRPr="00C57AF8">
        <w:rPr>
          <w:sz w:val="26"/>
          <w:szCs w:val="26"/>
        </w:rPr>
        <w:t>4</w:t>
      </w:r>
      <w:r w:rsidR="00834B0C" w:rsidRPr="00C57AF8">
        <w:rPr>
          <w:sz w:val="26"/>
          <w:szCs w:val="26"/>
        </w:rPr>
        <w:t>702</w:t>
      </w:r>
      <w:r w:rsidR="006D08F5" w:rsidRPr="00C57AF8">
        <w:rPr>
          <w:sz w:val="26"/>
          <w:szCs w:val="26"/>
        </w:rPr>
        <w:t>-па</w:t>
      </w:r>
      <w:r w:rsidRPr="00C57AF8">
        <w:rPr>
          <w:sz w:val="26"/>
          <w:szCs w:val="26"/>
        </w:rPr>
        <w:t xml:space="preserve"> «</w:t>
      </w:r>
      <w:r w:rsidRPr="00C57AF8">
        <w:rPr>
          <w:bCs/>
          <w:sz w:val="26"/>
          <w:szCs w:val="26"/>
        </w:rPr>
        <w:t xml:space="preserve">Об утверждении Перечня закупаемых администрацией муниципального образования «Анивский городской округ» и ее подведомственными казенными, бюджетными учреждениями и муниципальными унитарными предприятиями </w:t>
      </w:r>
      <w:r w:rsidRPr="00C57AF8">
        <w:rPr>
          <w:sz w:val="26"/>
          <w:szCs w:val="26"/>
        </w:rPr>
        <w:t xml:space="preserve">отдельных видов товаров, работ, услуг, их потребительские </w:t>
      </w:r>
      <w:r w:rsidRPr="00C57AF8">
        <w:rPr>
          <w:sz w:val="26"/>
          <w:szCs w:val="26"/>
        </w:rPr>
        <w:lastRenderedPageBreak/>
        <w:t>свойства (в том числе качество) и иные характеристики (в том числе предельные цены) отдельных видов товаров, работ, услуг»</w:t>
      </w:r>
      <w:r w:rsidR="00BE31AC" w:rsidRPr="00C57AF8">
        <w:rPr>
          <w:sz w:val="26"/>
          <w:szCs w:val="26"/>
        </w:rPr>
        <w:t>.</w:t>
      </w:r>
    </w:p>
    <w:p w:rsidR="00AD533A" w:rsidRPr="00C57AF8" w:rsidRDefault="00EA067C" w:rsidP="00C7516B">
      <w:pPr>
        <w:widowControl w:val="0"/>
        <w:ind w:firstLine="709"/>
        <w:jc w:val="both"/>
        <w:rPr>
          <w:sz w:val="26"/>
          <w:szCs w:val="26"/>
        </w:rPr>
      </w:pPr>
      <w:r w:rsidRPr="00C57AF8">
        <w:rPr>
          <w:sz w:val="26"/>
          <w:szCs w:val="26"/>
        </w:rPr>
        <w:t>4</w:t>
      </w:r>
      <w:r w:rsidR="0089250A" w:rsidRPr="00C57AF8">
        <w:rPr>
          <w:sz w:val="26"/>
          <w:szCs w:val="26"/>
        </w:rPr>
        <w:t xml:space="preserve">. Разместить настоящее </w:t>
      </w:r>
      <w:r w:rsidR="008917D3" w:rsidRPr="00C57AF8">
        <w:rPr>
          <w:sz w:val="26"/>
          <w:szCs w:val="26"/>
        </w:rPr>
        <w:t>постановление в</w:t>
      </w:r>
      <w:r w:rsidR="00FE69AA" w:rsidRPr="00C57AF8">
        <w:rPr>
          <w:sz w:val="26"/>
          <w:szCs w:val="26"/>
        </w:rPr>
        <w:t xml:space="preserve"> единой информационной системе в сфере закупок </w:t>
      </w:r>
      <w:hyperlink r:id="rId7" w:history="1">
        <w:r w:rsidR="00FE69AA" w:rsidRPr="00C57AF8">
          <w:rPr>
            <w:rStyle w:val="aa"/>
            <w:color w:val="auto"/>
            <w:sz w:val="26"/>
            <w:szCs w:val="26"/>
            <w:u w:val="none"/>
            <w:lang w:val="en-US"/>
          </w:rPr>
          <w:t>www</w:t>
        </w:r>
        <w:r w:rsidR="00FE69AA" w:rsidRPr="00C57AF8">
          <w:rPr>
            <w:rStyle w:val="aa"/>
            <w:color w:val="auto"/>
            <w:sz w:val="26"/>
            <w:szCs w:val="26"/>
            <w:u w:val="none"/>
          </w:rPr>
          <w:t>.</w:t>
        </w:r>
        <w:r w:rsidR="00FE69AA" w:rsidRPr="00C57AF8">
          <w:rPr>
            <w:rStyle w:val="aa"/>
            <w:color w:val="auto"/>
            <w:sz w:val="26"/>
            <w:szCs w:val="26"/>
            <w:u w:val="none"/>
            <w:lang w:val="en-US"/>
          </w:rPr>
          <w:t>zakupki</w:t>
        </w:r>
        <w:r w:rsidR="00FE69AA" w:rsidRPr="00C57AF8">
          <w:rPr>
            <w:rStyle w:val="aa"/>
            <w:color w:val="auto"/>
            <w:sz w:val="26"/>
            <w:szCs w:val="26"/>
            <w:u w:val="none"/>
          </w:rPr>
          <w:t>.</w:t>
        </w:r>
        <w:r w:rsidR="00FE69AA" w:rsidRPr="00C57AF8">
          <w:rPr>
            <w:rStyle w:val="aa"/>
            <w:color w:val="auto"/>
            <w:sz w:val="26"/>
            <w:szCs w:val="26"/>
            <w:u w:val="none"/>
            <w:lang w:val="en-US"/>
          </w:rPr>
          <w:t>gov</w:t>
        </w:r>
        <w:r w:rsidR="00FE69AA" w:rsidRPr="00C57AF8">
          <w:rPr>
            <w:rStyle w:val="aa"/>
            <w:color w:val="auto"/>
            <w:sz w:val="26"/>
            <w:szCs w:val="26"/>
            <w:u w:val="none"/>
          </w:rPr>
          <w:t>.</w:t>
        </w:r>
        <w:r w:rsidR="00FE69AA" w:rsidRPr="00C57AF8">
          <w:rPr>
            <w:rStyle w:val="aa"/>
            <w:color w:val="auto"/>
            <w:sz w:val="26"/>
            <w:szCs w:val="26"/>
            <w:u w:val="none"/>
            <w:lang w:val="en-US"/>
          </w:rPr>
          <w:t>ru</w:t>
        </w:r>
      </w:hyperlink>
      <w:r w:rsidR="00FE69AA" w:rsidRPr="00C57AF8">
        <w:rPr>
          <w:sz w:val="26"/>
          <w:szCs w:val="26"/>
        </w:rPr>
        <w:t xml:space="preserve"> в течение 7 раб</w:t>
      </w:r>
      <w:r w:rsidR="007D5982" w:rsidRPr="00C57AF8">
        <w:rPr>
          <w:sz w:val="26"/>
          <w:szCs w:val="26"/>
        </w:rPr>
        <w:t xml:space="preserve">очих дней со дня его подписания, а </w:t>
      </w:r>
      <w:r w:rsidR="008917D3" w:rsidRPr="00C57AF8">
        <w:rPr>
          <w:sz w:val="26"/>
          <w:szCs w:val="26"/>
        </w:rPr>
        <w:t xml:space="preserve">также </w:t>
      </w:r>
      <w:r w:rsidR="006D08F5" w:rsidRPr="00C57AF8">
        <w:rPr>
          <w:sz w:val="26"/>
          <w:szCs w:val="26"/>
        </w:rPr>
        <w:t xml:space="preserve">на </w:t>
      </w:r>
      <w:r w:rsidR="008917D3" w:rsidRPr="00C57AF8">
        <w:rPr>
          <w:sz w:val="26"/>
          <w:szCs w:val="26"/>
        </w:rPr>
        <w:t>официальном</w:t>
      </w:r>
      <w:r w:rsidR="0027155C" w:rsidRPr="00C57AF8">
        <w:rPr>
          <w:sz w:val="26"/>
          <w:szCs w:val="26"/>
        </w:rPr>
        <w:t xml:space="preserve"> </w:t>
      </w:r>
      <w:r w:rsidR="007D5982" w:rsidRPr="00C57AF8">
        <w:rPr>
          <w:sz w:val="26"/>
          <w:szCs w:val="26"/>
        </w:rPr>
        <w:t>сайте администрац</w:t>
      </w:r>
      <w:r w:rsidR="00084C35" w:rsidRPr="00C57AF8">
        <w:rPr>
          <w:sz w:val="26"/>
          <w:szCs w:val="26"/>
        </w:rPr>
        <w:t xml:space="preserve">ии Анивского </w:t>
      </w:r>
      <w:r w:rsidR="00834B0C" w:rsidRPr="00C57AF8">
        <w:rPr>
          <w:sz w:val="26"/>
          <w:szCs w:val="26"/>
        </w:rPr>
        <w:t>муниципального</w:t>
      </w:r>
      <w:r w:rsidR="00084C35" w:rsidRPr="00C57AF8">
        <w:rPr>
          <w:sz w:val="26"/>
          <w:szCs w:val="26"/>
        </w:rPr>
        <w:t xml:space="preserve"> о</w:t>
      </w:r>
      <w:r w:rsidR="00AD533A">
        <w:rPr>
          <w:sz w:val="26"/>
          <w:szCs w:val="26"/>
        </w:rPr>
        <w:t>круга и опубликовать в сетевом издании «Утро Родины».</w:t>
      </w:r>
    </w:p>
    <w:p w:rsidR="0027155C" w:rsidRPr="00C57AF8" w:rsidRDefault="00EA067C" w:rsidP="00C7516B">
      <w:pPr>
        <w:snapToGrid w:val="0"/>
        <w:ind w:firstLine="708"/>
        <w:jc w:val="both"/>
        <w:rPr>
          <w:sz w:val="26"/>
          <w:szCs w:val="26"/>
        </w:rPr>
      </w:pPr>
      <w:r w:rsidRPr="00C57AF8">
        <w:rPr>
          <w:sz w:val="26"/>
          <w:szCs w:val="26"/>
        </w:rPr>
        <w:t>5</w:t>
      </w:r>
      <w:r w:rsidR="0089250A" w:rsidRPr="00C57AF8">
        <w:rPr>
          <w:sz w:val="26"/>
          <w:szCs w:val="26"/>
        </w:rPr>
        <w:t xml:space="preserve">. </w:t>
      </w:r>
      <w:r w:rsidR="0027155C" w:rsidRPr="00C57AF8">
        <w:rPr>
          <w:sz w:val="26"/>
          <w:szCs w:val="26"/>
        </w:rPr>
        <w:t>Контроль исполнения настоящего постановления возложить на вице-мэров в соответствии с курируемыми направлениями.</w:t>
      </w:r>
    </w:p>
    <w:p w:rsidR="00C842DA" w:rsidRPr="00C57AF8" w:rsidRDefault="00C842DA" w:rsidP="00C7516B">
      <w:pPr>
        <w:snapToGrid w:val="0"/>
        <w:ind w:firstLine="708"/>
        <w:jc w:val="both"/>
        <w:rPr>
          <w:sz w:val="26"/>
          <w:szCs w:val="26"/>
        </w:rPr>
      </w:pPr>
    </w:p>
    <w:p w:rsidR="0089250A" w:rsidRPr="00C57AF8" w:rsidRDefault="0089250A" w:rsidP="00C7516B">
      <w:pPr>
        <w:ind w:firstLine="540"/>
        <w:jc w:val="both"/>
        <w:rPr>
          <w:sz w:val="26"/>
          <w:szCs w:val="26"/>
        </w:rPr>
      </w:pPr>
    </w:p>
    <w:p w:rsidR="00DC1E8B" w:rsidRPr="00C57AF8" w:rsidRDefault="00DC1E8B" w:rsidP="00C7516B">
      <w:pPr>
        <w:ind w:firstLine="540"/>
        <w:jc w:val="both"/>
        <w:rPr>
          <w:sz w:val="26"/>
          <w:szCs w:val="26"/>
        </w:rPr>
      </w:pPr>
    </w:p>
    <w:p w:rsidR="00DC1E8B" w:rsidRPr="00C57AF8" w:rsidRDefault="00DC1E8B" w:rsidP="00C7516B">
      <w:pPr>
        <w:ind w:firstLine="540"/>
        <w:jc w:val="both"/>
        <w:rPr>
          <w:sz w:val="26"/>
          <w:szCs w:val="26"/>
        </w:rPr>
      </w:pPr>
    </w:p>
    <w:p w:rsidR="00DC1E8B" w:rsidRPr="00C57AF8" w:rsidRDefault="00DC1E8B" w:rsidP="00C7516B">
      <w:pPr>
        <w:ind w:firstLine="540"/>
        <w:jc w:val="both"/>
        <w:rPr>
          <w:sz w:val="26"/>
          <w:szCs w:val="26"/>
        </w:rPr>
      </w:pPr>
    </w:p>
    <w:p w:rsidR="0089250A" w:rsidRPr="00C57AF8" w:rsidRDefault="0089250A" w:rsidP="00C7516B">
      <w:pPr>
        <w:jc w:val="both"/>
        <w:rPr>
          <w:sz w:val="26"/>
          <w:szCs w:val="26"/>
        </w:rPr>
      </w:pPr>
      <w:r w:rsidRPr="00C57AF8">
        <w:rPr>
          <w:sz w:val="26"/>
          <w:szCs w:val="26"/>
        </w:rPr>
        <w:t xml:space="preserve">Мэр Анивского </w:t>
      </w:r>
      <w:r w:rsidR="00834B0C" w:rsidRPr="00C57AF8">
        <w:rPr>
          <w:sz w:val="26"/>
          <w:szCs w:val="26"/>
        </w:rPr>
        <w:t>муниципального</w:t>
      </w:r>
      <w:r w:rsidRPr="00C57AF8">
        <w:rPr>
          <w:sz w:val="26"/>
          <w:szCs w:val="26"/>
        </w:rPr>
        <w:t xml:space="preserve"> округа </w:t>
      </w:r>
      <w:r w:rsidR="001E0512" w:rsidRPr="00C57AF8">
        <w:rPr>
          <w:sz w:val="26"/>
          <w:szCs w:val="26"/>
        </w:rPr>
        <w:t xml:space="preserve">  </w:t>
      </w:r>
      <w:r w:rsidR="001E0512" w:rsidRPr="00C57AF8">
        <w:rPr>
          <w:sz w:val="26"/>
          <w:szCs w:val="26"/>
        </w:rPr>
        <w:tab/>
      </w:r>
      <w:r w:rsidR="001E0512" w:rsidRPr="00C57AF8">
        <w:rPr>
          <w:sz w:val="26"/>
          <w:szCs w:val="26"/>
        </w:rPr>
        <w:tab/>
        <w:t xml:space="preserve"> </w:t>
      </w:r>
      <w:r w:rsidR="00C57AF8">
        <w:rPr>
          <w:sz w:val="26"/>
          <w:szCs w:val="26"/>
        </w:rPr>
        <w:t xml:space="preserve">              </w:t>
      </w:r>
      <w:r w:rsidR="001E0512" w:rsidRPr="00C57AF8">
        <w:rPr>
          <w:sz w:val="26"/>
          <w:szCs w:val="26"/>
        </w:rPr>
        <w:t xml:space="preserve">  </w:t>
      </w:r>
      <w:r w:rsidR="00834B0C" w:rsidRPr="00C57AF8">
        <w:rPr>
          <w:sz w:val="26"/>
          <w:szCs w:val="26"/>
        </w:rPr>
        <w:t xml:space="preserve"> </w:t>
      </w:r>
      <w:r w:rsidR="00DC1E8B" w:rsidRPr="00C57AF8">
        <w:rPr>
          <w:sz w:val="26"/>
          <w:szCs w:val="26"/>
        </w:rPr>
        <w:t xml:space="preserve">   </w:t>
      </w:r>
      <w:r w:rsidR="001E0512" w:rsidRPr="00C57AF8">
        <w:rPr>
          <w:sz w:val="26"/>
          <w:szCs w:val="26"/>
        </w:rPr>
        <w:t xml:space="preserve">               </w:t>
      </w:r>
      <w:r w:rsidR="0027155C" w:rsidRPr="00C57AF8">
        <w:rPr>
          <w:sz w:val="26"/>
          <w:szCs w:val="26"/>
        </w:rPr>
        <w:t xml:space="preserve"> </w:t>
      </w:r>
      <w:r w:rsidR="00C842DA" w:rsidRPr="00C57AF8">
        <w:rPr>
          <w:sz w:val="26"/>
          <w:szCs w:val="26"/>
        </w:rPr>
        <w:t>С.М. Швец</w:t>
      </w:r>
      <w:r w:rsidR="0027155C" w:rsidRPr="00C57AF8">
        <w:rPr>
          <w:sz w:val="26"/>
          <w:szCs w:val="26"/>
        </w:rPr>
        <w:t xml:space="preserve"> </w:t>
      </w:r>
    </w:p>
    <w:p w:rsidR="0089250A" w:rsidRPr="00C57AF8" w:rsidRDefault="0089250A" w:rsidP="00C7516B">
      <w:pPr>
        <w:pStyle w:val="ConsPlusNormal"/>
        <w:jc w:val="both"/>
        <w:rPr>
          <w:sz w:val="26"/>
          <w:szCs w:val="26"/>
        </w:rPr>
      </w:pPr>
    </w:p>
    <w:p w:rsidR="0089250A" w:rsidRPr="00C57AF8" w:rsidRDefault="0089250A" w:rsidP="00C7516B">
      <w:pPr>
        <w:pStyle w:val="ConsPlusNormal"/>
        <w:jc w:val="both"/>
        <w:rPr>
          <w:sz w:val="26"/>
          <w:szCs w:val="26"/>
        </w:rPr>
      </w:pPr>
    </w:p>
    <w:p w:rsidR="0089250A" w:rsidRPr="00747EEA" w:rsidRDefault="0089250A" w:rsidP="00C7516B">
      <w:pPr>
        <w:pStyle w:val="ConsPlusNormal"/>
        <w:jc w:val="both"/>
        <w:rPr>
          <w:sz w:val="26"/>
          <w:szCs w:val="26"/>
        </w:rPr>
      </w:pPr>
    </w:p>
    <w:p w:rsidR="0089250A" w:rsidRPr="00747EEA" w:rsidRDefault="0089250A" w:rsidP="00C7516B">
      <w:pPr>
        <w:pStyle w:val="ConsPlusNormal"/>
        <w:jc w:val="both"/>
        <w:rPr>
          <w:sz w:val="26"/>
          <w:szCs w:val="26"/>
        </w:rPr>
      </w:pPr>
    </w:p>
    <w:p w:rsidR="0089250A" w:rsidRDefault="0089250A" w:rsidP="00C7516B">
      <w:pPr>
        <w:pStyle w:val="ConsPlusNormal"/>
        <w:jc w:val="both"/>
      </w:pPr>
    </w:p>
    <w:p w:rsidR="0089250A" w:rsidRDefault="0089250A" w:rsidP="00C7516B">
      <w:pPr>
        <w:pStyle w:val="ConsPlusNormal"/>
        <w:jc w:val="both"/>
      </w:pPr>
    </w:p>
    <w:p w:rsidR="0089250A" w:rsidRDefault="0089250A" w:rsidP="00C7516B">
      <w:pPr>
        <w:pStyle w:val="ConsPlusNormal"/>
        <w:jc w:val="both"/>
      </w:pPr>
    </w:p>
    <w:p w:rsidR="0089250A" w:rsidRDefault="0089250A" w:rsidP="00C7516B">
      <w:pPr>
        <w:pStyle w:val="ConsPlusNormal"/>
        <w:jc w:val="both"/>
      </w:pPr>
    </w:p>
    <w:p w:rsidR="0089250A" w:rsidRDefault="0089250A" w:rsidP="00C7516B">
      <w:pPr>
        <w:pStyle w:val="ConsPlusNormal"/>
        <w:jc w:val="both"/>
      </w:pPr>
    </w:p>
    <w:p w:rsidR="0089250A" w:rsidRDefault="0089250A" w:rsidP="00C7516B">
      <w:pPr>
        <w:pStyle w:val="ConsPlusNormal"/>
        <w:jc w:val="both"/>
      </w:pPr>
    </w:p>
    <w:p w:rsidR="0089250A" w:rsidRDefault="0089250A" w:rsidP="00C7516B">
      <w:pPr>
        <w:pStyle w:val="ConsPlusNormal"/>
        <w:jc w:val="both"/>
      </w:pPr>
    </w:p>
    <w:p w:rsidR="0089250A" w:rsidRDefault="0089250A" w:rsidP="00C7516B">
      <w:pPr>
        <w:pStyle w:val="ConsPlusNormal"/>
        <w:jc w:val="both"/>
      </w:pPr>
    </w:p>
    <w:p w:rsidR="0089250A" w:rsidRDefault="0089250A" w:rsidP="00C7516B">
      <w:pPr>
        <w:pStyle w:val="ConsPlusNormal"/>
        <w:jc w:val="both"/>
      </w:pPr>
    </w:p>
    <w:p w:rsidR="0089250A" w:rsidRDefault="0089250A" w:rsidP="00C7516B">
      <w:pPr>
        <w:pStyle w:val="ConsPlusNormal"/>
        <w:jc w:val="both"/>
      </w:pPr>
    </w:p>
    <w:p w:rsidR="0089250A" w:rsidRDefault="0089250A" w:rsidP="00C7516B">
      <w:pPr>
        <w:pStyle w:val="ConsPlusNormal"/>
        <w:jc w:val="both"/>
      </w:pPr>
    </w:p>
    <w:p w:rsidR="0089250A" w:rsidRDefault="0089250A" w:rsidP="00C7516B">
      <w:pPr>
        <w:pStyle w:val="ConsPlusNormal"/>
        <w:jc w:val="both"/>
      </w:pPr>
    </w:p>
    <w:p w:rsidR="0089250A" w:rsidRDefault="0089250A" w:rsidP="00C7516B">
      <w:pPr>
        <w:pStyle w:val="ConsPlusNormal"/>
        <w:jc w:val="both"/>
      </w:pPr>
    </w:p>
    <w:p w:rsidR="0089250A" w:rsidRDefault="0089250A" w:rsidP="00C7516B">
      <w:pPr>
        <w:pStyle w:val="ConsPlusNormal"/>
        <w:jc w:val="both"/>
      </w:pPr>
    </w:p>
    <w:p w:rsidR="0089250A" w:rsidRDefault="0089250A" w:rsidP="00C7516B">
      <w:pPr>
        <w:pStyle w:val="ConsPlusNormal"/>
        <w:jc w:val="both"/>
      </w:pPr>
    </w:p>
    <w:p w:rsidR="0089250A" w:rsidRDefault="0089250A" w:rsidP="00535D58">
      <w:pPr>
        <w:pStyle w:val="ConsPlusNormal"/>
      </w:pPr>
    </w:p>
    <w:sectPr w:rsidR="0089250A" w:rsidSect="00C7516B">
      <w:pgSz w:w="11905" w:h="16838"/>
      <w:pgMar w:top="567" w:right="850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CC9" w:rsidRDefault="00636CC9">
      <w:r>
        <w:separator/>
      </w:r>
    </w:p>
  </w:endnote>
  <w:endnote w:type="continuationSeparator" w:id="0">
    <w:p w:rsidR="00636CC9" w:rsidRDefault="0063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CC9" w:rsidRDefault="00636CC9">
      <w:r>
        <w:separator/>
      </w:r>
    </w:p>
  </w:footnote>
  <w:footnote w:type="continuationSeparator" w:id="0">
    <w:p w:rsidR="00636CC9" w:rsidRDefault="00636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12C"/>
    <w:rsid w:val="000117FE"/>
    <w:rsid w:val="00084C35"/>
    <w:rsid w:val="00086C82"/>
    <w:rsid w:val="000A77CB"/>
    <w:rsid w:val="00125632"/>
    <w:rsid w:val="00170305"/>
    <w:rsid w:val="001E0512"/>
    <w:rsid w:val="0021121C"/>
    <w:rsid w:val="00240187"/>
    <w:rsid w:val="002530AA"/>
    <w:rsid w:val="0027155C"/>
    <w:rsid w:val="00273107"/>
    <w:rsid w:val="00285B62"/>
    <w:rsid w:val="00294413"/>
    <w:rsid w:val="002C1CDF"/>
    <w:rsid w:val="002F0A43"/>
    <w:rsid w:val="002F6573"/>
    <w:rsid w:val="00311DA8"/>
    <w:rsid w:val="003E474E"/>
    <w:rsid w:val="003F3C93"/>
    <w:rsid w:val="00427F99"/>
    <w:rsid w:val="004459CC"/>
    <w:rsid w:val="00462167"/>
    <w:rsid w:val="004D70E6"/>
    <w:rsid w:val="00501B7B"/>
    <w:rsid w:val="00505317"/>
    <w:rsid w:val="0052398A"/>
    <w:rsid w:val="00535D58"/>
    <w:rsid w:val="005406E1"/>
    <w:rsid w:val="005452E1"/>
    <w:rsid w:val="00571D7A"/>
    <w:rsid w:val="00580258"/>
    <w:rsid w:val="00587903"/>
    <w:rsid w:val="005C550B"/>
    <w:rsid w:val="005E3BAD"/>
    <w:rsid w:val="005F73C0"/>
    <w:rsid w:val="005F7C2C"/>
    <w:rsid w:val="00611ED8"/>
    <w:rsid w:val="0061239F"/>
    <w:rsid w:val="0062112C"/>
    <w:rsid w:val="00623DC5"/>
    <w:rsid w:val="006363C5"/>
    <w:rsid w:val="00636CC9"/>
    <w:rsid w:val="00666700"/>
    <w:rsid w:val="006C14DC"/>
    <w:rsid w:val="006D08F5"/>
    <w:rsid w:val="00747EEA"/>
    <w:rsid w:val="00753BFA"/>
    <w:rsid w:val="00760EA4"/>
    <w:rsid w:val="0076705B"/>
    <w:rsid w:val="007C688B"/>
    <w:rsid w:val="007D5982"/>
    <w:rsid w:val="007E7E89"/>
    <w:rsid w:val="007F001D"/>
    <w:rsid w:val="00801073"/>
    <w:rsid w:val="00834B0C"/>
    <w:rsid w:val="00851153"/>
    <w:rsid w:val="00852E8B"/>
    <w:rsid w:val="00863116"/>
    <w:rsid w:val="008917D3"/>
    <w:rsid w:val="0089250A"/>
    <w:rsid w:val="008A0944"/>
    <w:rsid w:val="008D11E2"/>
    <w:rsid w:val="00902B66"/>
    <w:rsid w:val="0091613B"/>
    <w:rsid w:val="009F36B1"/>
    <w:rsid w:val="009F5853"/>
    <w:rsid w:val="00A4518B"/>
    <w:rsid w:val="00A838E4"/>
    <w:rsid w:val="00AD2D5C"/>
    <w:rsid w:val="00AD533A"/>
    <w:rsid w:val="00AE66CC"/>
    <w:rsid w:val="00AF5CB5"/>
    <w:rsid w:val="00AF7A45"/>
    <w:rsid w:val="00B162E7"/>
    <w:rsid w:val="00B21711"/>
    <w:rsid w:val="00B413CA"/>
    <w:rsid w:val="00B609FA"/>
    <w:rsid w:val="00B621FD"/>
    <w:rsid w:val="00B65B91"/>
    <w:rsid w:val="00B9320A"/>
    <w:rsid w:val="00B974B0"/>
    <w:rsid w:val="00BB3358"/>
    <w:rsid w:val="00BC4638"/>
    <w:rsid w:val="00BE31AC"/>
    <w:rsid w:val="00C146E3"/>
    <w:rsid w:val="00C16B2A"/>
    <w:rsid w:val="00C26670"/>
    <w:rsid w:val="00C4107F"/>
    <w:rsid w:val="00C475DC"/>
    <w:rsid w:val="00C57AF8"/>
    <w:rsid w:val="00C678BE"/>
    <w:rsid w:val="00C7516B"/>
    <w:rsid w:val="00C8247D"/>
    <w:rsid w:val="00C83D5A"/>
    <w:rsid w:val="00C842DA"/>
    <w:rsid w:val="00CD4E15"/>
    <w:rsid w:val="00D12709"/>
    <w:rsid w:val="00D16B9D"/>
    <w:rsid w:val="00D34618"/>
    <w:rsid w:val="00D50F61"/>
    <w:rsid w:val="00D5647F"/>
    <w:rsid w:val="00DB71CC"/>
    <w:rsid w:val="00DC0352"/>
    <w:rsid w:val="00DC1E8B"/>
    <w:rsid w:val="00E25B9B"/>
    <w:rsid w:val="00E35DB9"/>
    <w:rsid w:val="00E472DC"/>
    <w:rsid w:val="00E5140F"/>
    <w:rsid w:val="00E813FF"/>
    <w:rsid w:val="00EA067C"/>
    <w:rsid w:val="00EB5404"/>
    <w:rsid w:val="00ED1461"/>
    <w:rsid w:val="00EE28E7"/>
    <w:rsid w:val="00EE4EEE"/>
    <w:rsid w:val="00F4137C"/>
    <w:rsid w:val="00F66DAF"/>
    <w:rsid w:val="00F82281"/>
    <w:rsid w:val="00F9764F"/>
    <w:rsid w:val="00FA5DD6"/>
    <w:rsid w:val="00FB7940"/>
    <w:rsid w:val="00FE414E"/>
    <w:rsid w:val="00FE69AA"/>
    <w:rsid w:val="00FF0497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2EBF08-746D-44FC-997C-30644C0D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12C"/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62112C"/>
    <w:pPr>
      <w:keepNext/>
      <w:spacing w:after="360"/>
      <w:jc w:val="center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2112C"/>
    <w:rPr>
      <w:rFonts w:eastAsia="Times New Roman" w:cs="Times New Roman"/>
      <w:kern w:val="0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62112C"/>
    <w:pPr>
      <w:widowControl w:val="0"/>
      <w:autoSpaceDE w:val="0"/>
      <w:autoSpaceDN w:val="0"/>
    </w:pPr>
    <w:rPr>
      <w:rFonts w:eastAsia="Times New Roman"/>
      <w:sz w:val="28"/>
    </w:rPr>
  </w:style>
  <w:style w:type="paragraph" w:customStyle="1" w:styleId="ConsPlusTitle">
    <w:name w:val="ConsPlusTitle"/>
    <w:rsid w:val="0062112C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TitlePage">
    <w:name w:val="ConsPlusTitlePage"/>
    <w:uiPriority w:val="99"/>
    <w:rsid w:val="0062112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caption"/>
    <w:basedOn w:val="a"/>
    <w:next w:val="a"/>
    <w:uiPriority w:val="99"/>
    <w:qFormat/>
    <w:rsid w:val="0062112C"/>
    <w:pPr>
      <w:spacing w:after="120"/>
      <w:jc w:val="center"/>
    </w:pPr>
    <w:rPr>
      <w:b/>
      <w:bCs/>
      <w:sz w:val="36"/>
      <w:szCs w:val="36"/>
    </w:rPr>
  </w:style>
  <w:style w:type="paragraph" w:styleId="a4">
    <w:name w:val="Balloon Text"/>
    <w:basedOn w:val="a"/>
    <w:link w:val="a5"/>
    <w:uiPriority w:val="99"/>
    <w:semiHidden/>
    <w:rsid w:val="006211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2112C"/>
    <w:rPr>
      <w:rFonts w:ascii="Tahoma" w:hAnsi="Tahoma" w:cs="Tahoma"/>
      <w:kern w:val="0"/>
      <w:sz w:val="16"/>
      <w:szCs w:val="16"/>
      <w:lang w:eastAsia="ru-RU"/>
    </w:rPr>
  </w:style>
  <w:style w:type="table" w:styleId="a6">
    <w:name w:val="Table Grid"/>
    <w:basedOn w:val="a1"/>
    <w:uiPriority w:val="99"/>
    <w:rsid w:val="00427F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747E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6632A6"/>
    <w:rPr>
      <w:rFonts w:eastAsia="Times New Roman"/>
      <w:sz w:val="20"/>
      <w:szCs w:val="20"/>
    </w:rPr>
  </w:style>
  <w:style w:type="character" w:styleId="a9">
    <w:name w:val="page number"/>
    <w:uiPriority w:val="99"/>
    <w:rsid w:val="00747EEA"/>
    <w:rPr>
      <w:rFonts w:cs="Times New Roman"/>
    </w:rPr>
  </w:style>
  <w:style w:type="character" w:styleId="aa">
    <w:name w:val="Hyperlink"/>
    <w:uiPriority w:val="99"/>
    <w:semiHidden/>
    <w:unhideWhenUsed/>
    <w:rsid w:val="00FE69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Ольга</dc:creator>
  <cp:keywords/>
  <dc:description/>
  <cp:lastModifiedBy>Татьяна Сергеевна Ким</cp:lastModifiedBy>
  <cp:revision>5</cp:revision>
  <cp:lastPrinted>2025-12-25T23:03:00Z</cp:lastPrinted>
  <dcterms:created xsi:type="dcterms:W3CDTF">2025-12-29T05:35:00Z</dcterms:created>
  <dcterms:modified xsi:type="dcterms:W3CDTF">2025-12-29T22:11:00Z</dcterms:modified>
</cp:coreProperties>
</file>